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20"/>
        <w:rPr>
          <w:rFonts w:hint="eastAsia" w:ascii="宋体" w:hAnsi="宋体" w:cs="宋体"/>
          <w:b/>
          <w:bCs/>
          <w:lang w:eastAsia="zh-CN"/>
        </w:rPr>
      </w:pPr>
      <w:r>
        <w:rPr>
          <w:rFonts w:hint="eastAsia" w:ascii="宋体" w:hAnsi="宋体" w:cs="宋体"/>
          <w:b/>
          <w:bCs/>
          <w:lang w:eastAsia="zh-CN"/>
        </w:rPr>
        <w:t>一标段：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一标段工程量清单中OTDR子母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：</w:t>
      </w:r>
    </w:p>
    <w:tbl>
      <w:tblPr>
        <w:tblStyle w:val="5"/>
        <w:tblW w:w="8838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874"/>
        <w:gridCol w:w="5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44" w:hRule="atLeast"/>
        </w:trPr>
        <w:tc>
          <w:tcPr>
            <w:tcW w:w="1437" w:type="dxa"/>
            <w:tcBorders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901-2-1</w:t>
            </w:r>
          </w:p>
        </w:tc>
        <w:tc>
          <w:tcPr>
            <w:tcW w:w="1874" w:type="dxa"/>
            <w:tcBorders>
              <w:left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OTDR</w:t>
            </w:r>
          </w:p>
        </w:tc>
        <w:tc>
          <w:tcPr>
            <w:tcW w:w="5527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适用SM(单模)MM(多模)NZDS(非零色散).EDF(掺饵光纤)多种光纤接口平均损耗不小于0.02dB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(SM),0.01dB(MM.0.04dB(NZDS).0.04dB(EDF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支持测量波长不少于1310+25 nm /1550+25 nm,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测量最长距离不小于500KM，测距精度+(0.75m+测量长度x2x105+采样分辨率，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采样分辨率最小2cm，彩色多点触控触摸显示屏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其他：详见设计及相关规范</w:t>
            </w:r>
          </w:p>
        </w:tc>
      </w:tr>
    </w:tbl>
    <w:p>
      <w:pPr>
        <w:pStyle w:val="2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现澄清修改为：</w:t>
      </w:r>
    </w:p>
    <w:tbl>
      <w:tblPr>
        <w:tblStyle w:val="5"/>
        <w:tblW w:w="8839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908"/>
        <w:gridCol w:w="5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</w:trPr>
        <w:tc>
          <w:tcPr>
            <w:tcW w:w="1444" w:type="dxa"/>
            <w:tcBorders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901-2-1</w:t>
            </w:r>
          </w:p>
        </w:tc>
        <w:tc>
          <w:tcPr>
            <w:tcW w:w="1908" w:type="dxa"/>
            <w:tcBorders>
              <w:left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OTDR</w:t>
            </w:r>
          </w:p>
        </w:tc>
        <w:tc>
          <w:tcPr>
            <w:tcW w:w="5487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适用SM(单模)MM(多模)NZDS(非零色散).EDF(掺饵光纤)多种光纤接口平均损耗不小于0.02dB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(SM),0.01dB(MM.0.04dB(NZDS).0.04dB(EDF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支持测量波长不少于1310+25 nm /1550+25 nm,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OTDR测量动态范围不小于42/39db，测量距离不小于200km。测距精度+(0.75m+测量长度x2x105+采样分辨率，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采样分辨率最小2cm，彩色多点触控触摸显示屏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其他：详见设计及相关规范</w:t>
            </w:r>
          </w:p>
        </w:tc>
      </w:tr>
    </w:tbl>
    <w:p>
      <w:pPr>
        <w:spacing w:line="360" w:lineRule="auto"/>
        <w:ind w:left="420"/>
        <w:rPr>
          <w:rFonts w:hint="eastAsia" w:ascii="宋体" w:hAnsi="宋体" w:cs="宋体"/>
          <w:b/>
          <w:bCs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ind w:left="42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  <w:lang w:eastAsia="zh-CN"/>
        </w:rPr>
        <w:t>二标段：</w:t>
      </w:r>
      <w:r>
        <w:rPr>
          <w:rFonts w:hint="eastAsia" w:ascii="宋体" w:hAnsi="宋体" w:cs="宋体"/>
          <w:b/>
          <w:bCs/>
        </w:rPr>
        <w:t>终端计算机</w:t>
      </w:r>
    </w:p>
    <w:p>
      <w:pPr>
        <w:numPr>
          <w:ilvl w:val="0"/>
          <w:numId w:val="1"/>
        </w:numPr>
        <w:spacing w:line="360" w:lineRule="auto"/>
        <w:ind w:firstLine="147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处理器: Intel Core i7十代以上，8核16线程，基频≥2.9GHz,睿频≥4.7 GHz，缓存不小于16M；</w:t>
      </w:r>
    </w:p>
    <w:p>
      <w:pPr>
        <w:numPr>
          <w:ilvl w:val="0"/>
          <w:numId w:val="1"/>
        </w:numPr>
        <w:spacing w:line="360" w:lineRule="auto"/>
        <w:ind w:firstLine="147"/>
        <w:rPr>
          <w:rFonts w:ascii="宋体" w:hAnsi="宋体" w:cs="宋体"/>
        </w:rPr>
      </w:pPr>
      <w:r>
        <w:rPr>
          <w:rFonts w:hint="eastAsia" w:ascii="宋体" w:hAnsi="宋体" w:cs="宋体"/>
        </w:rPr>
        <w:t>内存：2*8G DDR4 2933；</w:t>
      </w:r>
    </w:p>
    <w:p>
      <w:pPr>
        <w:numPr>
          <w:ilvl w:val="0"/>
          <w:numId w:val="1"/>
        </w:numPr>
        <w:spacing w:line="360" w:lineRule="auto"/>
        <w:ind w:firstLine="147"/>
        <w:rPr>
          <w:rFonts w:ascii="宋体" w:hAnsi="宋体" w:cs="宋体"/>
        </w:rPr>
      </w:pPr>
      <w:r>
        <w:rPr>
          <w:rFonts w:hint="eastAsia" w:ascii="宋体" w:hAnsi="宋体" w:cs="宋体"/>
        </w:rPr>
        <w:t>硬盘：</w:t>
      </w:r>
      <w:r>
        <w:rPr>
          <w:rFonts w:ascii="宋体" w:hAnsi="宋体" w:cs="宋体"/>
        </w:rPr>
        <w:t xml:space="preserve"> 1</w:t>
      </w:r>
      <w:r>
        <w:rPr>
          <w:rFonts w:hint="eastAsia" w:ascii="宋体" w:hAnsi="宋体" w:cs="宋体"/>
        </w:rPr>
        <w:t>TB</w:t>
      </w:r>
      <w:r>
        <w:rPr>
          <w:rFonts w:ascii="宋体" w:hAnsi="宋体" w:cs="宋体"/>
        </w:rPr>
        <w:t>SSD</w:t>
      </w:r>
      <w:r>
        <w:rPr>
          <w:rFonts w:hint="eastAsia" w:ascii="宋体" w:hAnsi="宋体" w:cs="宋体"/>
        </w:rPr>
        <w:t>；</w:t>
      </w:r>
    </w:p>
    <w:p>
      <w:pPr>
        <w:numPr>
          <w:ilvl w:val="0"/>
          <w:numId w:val="1"/>
        </w:numPr>
        <w:spacing w:line="360" w:lineRule="auto"/>
        <w:ind w:firstLine="147"/>
        <w:rPr>
          <w:rFonts w:ascii="宋体" w:hAnsi="宋体" w:cs="宋体"/>
        </w:rPr>
      </w:pPr>
      <w:r>
        <w:rPr>
          <w:rFonts w:hint="eastAsia" w:ascii="宋体" w:hAnsi="宋体" w:cs="宋体"/>
        </w:rPr>
        <w:t>显卡：集成显卡，输出接口至少包含HDMI、VGA、DVI接口中的2种；</w:t>
      </w:r>
    </w:p>
    <w:p>
      <w:pPr>
        <w:numPr>
          <w:ilvl w:val="0"/>
          <w:numId w:val="1"/>
        </w:numPr>
        <w:spacing w:line="360" w:lineRule="auto"/>
        <w:ind w:firstLine="147"/>
        <w:rPr>
          <w:rFonts w:ascii="宋体" w:hAnsi="宋体" w:cs="宋体"/>
        </w:rPr>
      </w:pPr>
      <w:r>
        <w:rPr>
          <w:rFonts w:hint="eastAsia" w:ascii="宋体" w:hAnsi="宋体" w:cs="宋体"/>
        </w:rPr>
        <w:t>光驱：DVDRW；</w:t>
      </w:r>
    </w:p>
    <w:p>
      <w:pPr>
        <w:numPr>
          <w:ilvl w:val="0"/>
          <w:numId w:val="1"/>
        </w:numPr>
        <w:spacing w:line="360" w:lineRule="auto"/>
        <w:ind w:firstLine="147"/>
        <w:rPr>
          <w:rFonts w:ascii="宋体" w:hAnsi="宋体" w:cs="宋体"/>
        </w:rPr>
      </w:pPr>
      <w:r>
        <w:rPr>
          <w:rFonts w:hint="eastAsia" w:ascii="宋体" w:hAnsi="宋体" w:cs="宋体"/>
        </w:rPr>
        <w:t>电源：500W 80plus；</w:t>
      </w:r>
    </w:p>
    <w:p>
      <w:pPr>
        <w:numPr>
          <w:ilvl w:val="0"/>
          <w:numId w:val="1"/>
        </w:numPr>
        <w:spacing w:line="360" w:lineRule="auto"/>
        <w:ind w:firstLine="147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接口：前置4个usb3.2 Gen1 ，后置4个USB2.0和2个USB3.2， 1个串口，1个千兆有线网卡，标配USB键鼠； </w:t>
      </w:r>
    </w:p>
    <w:p>
      <w:pPr>
        <w:numPr>
          <w:ilvl w:val="0"/>
          <w:numId w:val="1"/>
        </w:numPr>
        <w:spacing w:line="360" w:lineRule="auto"/>
        <w:ind w:firstLine="147"/>
        <w:rPr>
          <w:rFonts w:ascii="宋体" w:hAnsi="宋体" w:cs="宋体"/>
        </w:rPr>
      </w:pPr>
      <w:r>
        <w:rPr>
          <w:rFonts w:hint="eastAsia" w:ascii="宋体" w:hAnsi="宋体" w:cs="宋体"/>
        </w:rPr>
        <w:t>双模散热，预装正版Windows操作系统，提供3年*7*24小时售后服务；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显示器：27寸IPS,分辨率：1920*1080,可视角度：178°，亮度：250尼特，接口：HDMI+VGA；</w:t>
      </w:r>
    </w:p>
    <w:p>
      <w:pPr>
        <w:spacing w:line="360" w:lineRule="auto"/>
        <w:ind w:left="420"/>
        <w:rPr>
          <w:rFonts w:ascii="宋体" w:hAnsi="宋体" w:cs="宋体"/>
          <w:b/>
          <w:bCs/>
        </w:rPr>
      </w:pPr>
    </w:p>
    <w:p>
      <w:pPr>
        <w:spacing w:line="360" w:lineRule="auto"/>
        <w:ind w:left="42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平台服务器</w:t>
      </w:r>
    </w:p>
    <w:p>
      <w:pPr>
        <w:numPr>
          <w:ilvl w:val="0"/>
          <w:numId w:val="1"/>
        </w:numPr>
        <w:spacing w:line="360" w:lineRule="auto"/>
        <w:ind w:firstLine="147"/>
        <w:rPr>
          <w:rFonts w:ascii="宋体" w:hAnsi="宋体" w:cs="宋体"/>
        </w:rPr>
      </w:pPr>
      <w:r>
        <w:rPr>
          <w:rFonts w:hint="eastAsia" w:ascii="宋体" w:hAnsi="宋体" w:cs="宋体"/>
        </w:rPr>
        <w:t>2U单路标准机架式服务器</w:t>
      </w:r>
    </w:p>
    <w:p>
      <w:pPr>
        <w:numPr>
          <w:ilvl w:val="0"/>
          <w:numId w:val="1"/>
        </w:numPr>
        <w:spacing w:line="360" w:lineRule="auto"/>
        <w:ind w:firstLine="147"/>
        <w:rPr>
          <w:rFonts w:ascii="宋体" w:hAnsi="宋体" w:cs="宋体"/>
        </w:rPr>
      </w:pPr>
      <w:r>
        <w:rPr>
          <w:rFonts w:hint="eastAsia" w:ascii="宋体" w:hAnsi="宋体" w:cs="宋体"/>
        </w:rPr>
        <w:t>CPU：2颗 x86架构处理器，核数≥28核，频率≥2.2GHz</w:t>
      </w:r>
    </w:p>
    <w:p>
      <w:pPr>
        <w:numPr>
          <w:ilvl w:val="0"/>
          <w:numId w:val="1"/>
        </w:numPr>
        <w:spacing w:line="360" w:lineRule="auto"/>
        <w:ind w:firstLine="147"/>
        <w:rPr>
          <w:rFonts w:ascii="宋体" w:hAnsi="宋体" w:cs="宋体"/>
        </w:rPr>
      </w:pPr>
      <w:r>
        <w:rPr>
          <w:rFonts w:hint="eastAsia" w:ascii="宋体" w:hAnsi="宋体" w:cs="宋体"/>
        </w:rPr>
        <w:t>内存4*32G DDR4，16根内存插槽，最大支持扩展至2TB内存</w:t>
      </w:r>
    </w:p>
    <w:p>
      <w:pPr>
        <w:numPr>
          <w:ilvl w:val="0"/>
          <w:numId w:val="1"/>
        </w:numPr>
        <w:spacing w:line="360" w:lineRule="auto"/>
        <w:ind w:firstLine="147"/>
        <w:rPr>
          <w:rFonts w:ascii="宋体" w:hAnsi="宋体" w:cs="宋体"/>
        </w:rPr>
      </w:pPr>
      <w:r>
        <w:rPr>
          <w:rFonts w:hint="eastAsia" w:ascii="宋体" w:hAnsi="宋体" w:cs="宋体"/>
        </w:rPr>
        <w:t>硬盘：4块600G 10K 2.5英寸SAS盘</w:t>
      </w:r>
    </w:p>
    <w:p>
      <w:pPr>
        <w:spacing w:line="360" w:lineRule="auto"/>
        <w:ind w:left="567"/>
        <w:rPr>
          <w:rFonts w:ascii="宋体" w:hAnsi="宋体" w:cs="宋体"/>
          <w:b/>
        </w:rPr>
      </w:pPr>
    </w:p>
    <w:p>
      <w:pPr>
        <w:spacing w:line="360" w:lineRule="auto"/>
        <w:ind w:left="567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 xml:space="preserve"> 终端服务器</w:t>
      </w:r>
    </w:p>
    <w:p>
      <w:pPr>
        <w:numPr>
          <w:ilvl w:val="0"/>
          <w:numId w:val="1"/>
        </w:numPr>
        <w:spacing w:line="360" w:lineRule="auto"/>
        <w:ind w:firstLine="147"/>
        <w:rPr>
          <w:rFonts w:ascii="宋体" w:hAnsi="宋体" w:cs="宋体"/>
        </w:rPr>
      </w:pPr>
      <w:r>
        <w:rPr>
          <w:rFonts w:hint="eastAsia" w:ascii="宋体" w:hAnsi="宋体" w:cs="宋体"/>
        </w:rPr>
        <w:t>可接入不低于</w:t>
      </w:r>
      <w:r>
        <w:rPr>
          <w:rFonts w:ascii="宋体" w:hAnsi="宋体" w:cs="宋体"/>
        </w:rPr>
        <w:t xml:space="preserve">12 </w:t>
      </w:r>
      <w:r>
        <w:rPr>
          <w:rFonts w:hint="eastAsia" w:ascii="宋体" w:hAnsi="宋体" w:cs="宋体"/>
        </w:rPr>
        <w:t>路网络摄像机进行视音频存储、图片存储与上传</w:t>
      </w:r>
    </w:p>
    <w:p>
      <w:pPr>
        <w:numPr>
          <w:ilvl w:val="0"/>
          <w:numId w:val="1"/>
        </w:numPr>
        <w:spacing w:line="360" w:lineRule="auto"/>
        <w:ind w:firstLine="147"/>
        <w:rPr>
          <w:rFonts w:ascii="宋体" w:hAnsi="宋体" w:cs="宋体"/>
        </w:rPr>
      </w:pPr>
      <w:r>
        <w:rPr>
          <w:rFonts w:hint="eastAsia" w:ascii="宋体" w:hAnsi="宋体" w:cs="宋体"/>
        </w:rPr>
        <w:t>可配置多种字符叠加、图片合成模式</w:t>
      </w:r>
    </w:p>
    <w:p>
      <w:pPr>
        <w:numPr>
          <w:ilvl w:val="0"/>
          <w:numId w:val="1"/>
        </w:numPr>
        <w:spacing w:line="360" w:lineRule="auto"/>
        <w:ind w:firstLine="147"/>
        <w:rPr>
          <w:rFonts w:ascii="宋体" w:hAnsi="宋体" w:cs="宋体"/>
        </w:rPr>
      </w:pPr>
      <w:r>
        <w:rPr>
          <w:rFonts w:hint="eastAsia" w:ascii="宋体" w:hAnsi="宋体" w:cs="宋体"/>
        </w:rPr>
        <w:t>支持机柜门打开后声音报警及报警上传功能</w:t>
      </w:r>
    </w:p>
    <w:p>
      <w:pPr>
        <w:numPr>
          <w:ilvl w:val="0"/>
          <w:numId w:val="1"/>
        </w:numPr>
        <w:spacing w:line="360" w:lineRule="auto"/>
        <w:ind w:firstLine="147"/>
        <w:rPr>
          <w:rFonts w:ascii="宋体" w:hAnsi="宋体" w:cs="宋体"/>
        </w:rPr>
      </w:pPr>
      <w:r>
        <w:rPr>
          <w:rFonts w:hint="eastAsia" w:ascii="宋体" w:hAnsi="宋体" w:cs="宋体"/>
        </w:rPr>
        <w:t>支持不少于</w:t>
      </w:r>
      <w:r>
        <w:rPr>
          <w:rFonts w:ascii="宋体" w:hAnsi="宋体" w:cs="宋体"/>
        </w:rPr>
        <w:t xml:space="preserve">2 </w:t>
      </w:r>
      <w:r>
        <w:rPr>
          <w:rFonts w:hint="eastAsia" w:ascii="宋体" w:hAnsi="宋体" w:cs="宋体"/>
        </w:rPr>
        <w:t>个远程主机、</w:t>
      </w:r>
      <w:r>
        <w:rPr>
          <w:rFonts w:ascii="宋体" w:hAnsi="宋体" w:cs="宋体"/>
        </w:rPr>
        <w:t xml:space="preserve">2 </w:t>
      </w:r>
      <w:r>
        <w:rPr>
          <w:rFonts w:hint="eastAsia" w:ascii="宋体" w:hAnsi="宋体" w:cs="宋体"/>
        </w:rPr>
        <w:t>个</w:t>
      </w:r>
      <w:r>
        <w:rPr>
          <w:rFonts w:ascii="宋体" w:hAnsi="宋体" w:cs="宋体"/>
        </w:rPr>
        <w:t xml:space="preserve">FTP </w:t>
      </w:r>
      <w:r>
        <w:rPr>
          <w:rFonts w:hint="eastAsia" w:ascii="宋体" w:hAnsi="宋体" w:cs="宋体"/>
        </w:rPr>
        <w:t>主机上传数据</w:t>
      </w:r>
    </w:p>
    <w:p>
      <w:pPr>
        <w:numPr>
          <w:ilvl w:val="0"/>
          <w:numId w:val="1"/>
        </w:numPr>
        <w:spacing w:line="360" w:lineRule="auto"/>
        <w:ind w:firstLine="147"/>
        <w:rPr>
          <w:rFonts w:ascii="宋体" w:hAnsi="宋体" w:cs="宋体"/>
        </w:rPr>
      </w:pPr>
      <w:r>
        <w:rPr>
          <w:rFonts w:hint="eastAsia" w:ascii="宋体" w:hAnsi="宋体" w:cs="宋体"/>
        </w:rPr>
        <w:t>具备</w:t>
      </w:r>
      <w:r>
        <w:rPr>
          <w:rFonts w:ascii="宋体" w:hAnsi="宋体" w:cs="宋体"/>
        </w:rPr>
        <w:t xml:space="preserve">GPS </w:t>
      </w:r>
      <w:r>
        <w:rPr>
          <w:rFonts w:hint="eastAsia" w:ascii="宋体" w:hAnsi="宋体" w:cs="宋体"/>
        </w:rPr>
        <w:t>或者北斗校时功能，支持远程校时功能。</w:t>
      </w:r>
    </w:p>
    <w:p>
      <w:pPr>
        <w:numPr>
          <w:ilvl w:val="0"/>
          <w:numId w:val="1"/>
        </w:numPr>
        <w:spacing w:line="360" w:lineRule="auto"/>
        <w:ind w:firstLine="147"/>
        <w:rPr>
          <w:rFonts w:ascii="宋体" w:hAnsi="宋体" w:cs="宋体"/>
        </w:rPr>
      </w:pPr>
      <w:r>
        <w:rPr>
          <w:rFonts w:hint="eastAsia" w:ascii="宋体" w:hAnsi="宋体" w:cs="宋体"/>
        </w:rPr>
        <w:t>硬盘存储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不少于</w:t>
      </w:r>
      <w:r>
        <w:rPr>
          <w:rFonts w:ascii="宋体" w:hAnsi="宋体" w:cs="宋体"/>
        </w:rPr>
        <w:t xml:space="preserve">4 </w:t>
      </w:r>
      <w:r>
        <w:rPr>
          <w:rFonts w:hint="eastAsia" w:ascii="宋体" w:hAnsi="宋体" w:cs="宋体"/>
        </w:rPr>
        <w:t>个</w:t>
      </w:r>
      <w:r>
        <w:rPr>
          <w:rFonts w:ascii="宋体" w:hAnsi="宋体" w:cs="宋体"/>
        </w:rPr>
        <w:t xml:space="preserve">SATA </w:t>
      </w:r>
      <w:r>
        <w:rPr>
          <w:rFonts w:hint="eastAsia" w:ascii="宋体" w:hAnsi="宋体" w:cs="宋体"/>
        </w:rPr>
        <w:t>接口，单</w:t>
      </w:r>
      <w:r>
        <w:rPr>
          <w:rFonts w:ascii="宋体" w:hAnsi="宋体" w:cs="宋体"/>
        </w:rPr>
        <w:t xml:space="preserve">SATA </w:t>
      </w:r>
      <w:r>
        <w:rPr>
          <w:rFonts w:hint="eastAsia" w:ascii="宋体" w:hAnsi="宋体" w:cs="宋体"/>
        </w:rPr>
        <w:t>接口可支持不低于</w:t>
      </w:r>
      <w:r>
        <w:rPr>
          <w:rFonts w:ascii="宋体" w:hAnsi="宋体" w:cs="宋体"/>
        </w:rPr>
        <w:t xml:space="preserve">6TB </w:t>
      </w:r>
      <w:r>
        <w:rPr>
          <w:rFonts w:hint="eastAsia" w:ascii="宋体" w:hAnsi="宋体" w:cs="宋体"/>
        </w:rPr>
        <w:t>容量硬盘，内置4块3</w:t>
      </w:r>
      <w:r>
        <w:rPr>
          <w:rFonts w:ascii="宋体" w:hAnsi="宋体" w:cs="宋体"/>
        </w:rPr>
        <w:t>.5</w:t>
      </w:r>
      <w:r>
        <w:rPr>
          <w:rFonts w:hint="eastAsia" w:ascii="宋体" w:hAnsi="宋体" w:cs="宋体"/>
        </w:rPr>
        <w:t>寸4</w:t>
      </w:r>
      <w:r>
        <w:rPr>
          <w:rFonts w:ascii="宋体" w:hAnsi="宋体" w:cs="宋体"/>
        </w:rPr>
        <w:t>TB</w:t>
      </w:r>
      <w:r>
        <w:rPr>
          <w:rFonts w:hint="eastAsia" w:ascii="宋体" w:hAnsi="宋体" w:cs="宋体"/>
        </w:rPr>
        <w:t>硬盘</w:t>
      </w:r>
      <w:r>
        <w:rPr>
          <w:rFonts w:ascii="宋体" w:hAnsi="宋体" w:cs="宋体"/>
        </w:rPr>
        <w:t>;</w:t>
      </w:r>
    </w:p>
    <w:p>
      <w:pPr>
        <w:numPr>
          <w:ilvl w:val="0"/>
          <w:numId w:val="1"/>
        </w:numPr>
        <w:spacing w:line="360" w:lineRule="auto"/>
        <w:ind w:firstLine="147"/>
        <w:rPr>
          <w:rFonts w:ascii="宋体" w:hAnsi="宋体" w:cs="宋体"/>
        </w:rPr>
      </w:pPr>
      <w:r>
        <w:rPr>
          <w:rFonts w:hint="eastAsia" w:ascii="宋体" w:hAnsi="宋体" w:cs="宋体"/>
        </w:rPr>
        <w:t>网络接口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不少于</w:t>
      </w:r>
      <w:r>
        <w:rPr>
          <w:rFonts w:ascii="宋体" w:hAnsi="宋体" w:cs="宋体"/>
        </w:rPr>
        <w:t xml:space="preserve">16 </w:t>
      </w:r>
      <w:r>
        <w:rPr>
          <w:rFonts w:hint="eastAsia" w:ascii="宋体" w:hAnsi="宋体" w:cs="宋体"/>
        </w:rPr>
        <w:t>个</w:t>
      </w:r>
      <w:r>
        <w:rPr>
          <w:rFonts w:ascii="宋体" w:hAnsi="宋体" w:cs="宋体"/>
        </w:rPr>
        <w:t xml:space="preserve">1000M </w:t>
      </w:r>
      <w:r>
        <w:rPr>
          <w:rFonts w:hint="eastAsia" w:ascii="宋体" w:hAnsi="宋体" w:cs="宋体"/>
        </w:rPr>
        <w:t>以太网接口、</w:t>
      </w:r>
      <w:r>
        <w:rPr>
          <w:rFonts w:ascii="宋体" w:hAnsi="宋体" w:cs="宋体"/>
        </w:rPr>
        <w:t xml:space="preserve">1 </w:t>
      </w:r>
      <w:r>
        <w:rPr>
          <w:rFonts w:hint="eastAsia" w:ascii="宋体" w:hAnsi="宋体" w:cs="宋体"/>
        </w:rPr>
        <w:t>个内部和</w:t>
      </w:r>
      <w:r>
        <w:rPr>
          <w:rFonts w:ascii="宋体" w:hAnsi="宋体" w:cs="宋体"/>
        </w:rPr>
        <w:t xml:space="preserve">1 </w:t>
      </w:r>
      <w:r>
        <w:rPr>
          <w:rFonts w:hint="eastAsia" w:ascii="宋体" w:hAnsi="宋体" w:cs="宋体"/>
        </w:rPr>
        <w:t>个外部</w:t>
      </w:r>
      <w:r>
        <w:rPr>
          <w:rFonts w:ascii="宋体" w:hAnsi="宋体" w:cs="宋体"/>
        </w:rPr>
        <w:t>10/100/1000M</w:t>
      </w:r>
      <w:r>
        <w:rPr>
          <w:rFonts w:hint="eastAsia" w:ascii="宋体" w:hAnsi="宋体" w:cs="宋体"/>
        </w:rPr>
        <w:t>自适应以太网接口、1 个内部和1 个外部千兆可光电切换光纤接口</w:t>
      </w:r>
    </w:p>
    <w:p>
      <w:pPr>
        <w:numPr>
          <w:ilvl w:val="0"/>
          <w:numId w:val="1"/>
        </w:numPr>
        <w:spacing w:line="360" w:lineRule="auto"/>
        <w:ind w:firstLine="147"/>
        <w:rPr>
          <w:rFonts w:ascii="宋体" w:hAnsi="宋体" w:cs="宋体"/>
        </w:rPr>
      </w:pPr>
      <w:r>
        <w:rPr>
          <w:rFonts w:hint="eastAsia" w:ascii="宋体" w:hAnsi="宋体" w:cs="宋体"/>
        </w:rPr>
        <w:t>音频输入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不少于</w:t>
      </w:r>
      <w:r>
        <w:rPr>
          <w:rFonts w:ascii="宋体" w:hAnsi="宋体" w:cs="宋体"/>
        </w:rPr>
        <w:t xml:space="preserve">1 </w:t>
      </w:r>
      <w:r>
        <w:rPr>
          <w:rFonts w:hint="eastAsia" w:ascii="宋体" w:hAnsi="宋体" w:cs="宋体"/>
        </w:rPr>
        <w:t>个音频输入接口</w:t>
      </w:r>
    </w:p>
    <w:p>
      <w:pPr>
        <w:numPr>
          <w:ilvl w:val="0"/>
          <w:numId w:val="1"/>
        </w:numPr>
        <w:spacing w:line="360" w:lineRule="auto"/>
        <w:ind w:firstLine="147"/>
        <w:rPr>
          <w:rFonts w:ascii="宋体" w:hAnsi="宋体" w:cs="宋体"/>
        </w:rPr>
      </w:pPr>
      <w:r>
        <w:rPr>
          <w:rFonts w:hint="eastAsia" w:ascii="宋体" w:hAnsi="宋体" w:cs="宋体"/>
        </w:rPr>
        <w:t>音频输出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不少于</w:t>
      </w:r>
      <w:r>
        <w:rPr>
          <w:rFonts w:ascii="宋体" w:hAnsi="宋体" w:cs="宋体"/>
        </w:rPr>
        <w:t xml:space="preserve">1 </w:t>
      </w:r>
      <w:r>
        <w:rPr>
          <w:rFonts w:hint="eastAsia" w:ascii="宋体" w:hAnsi="宋体" w:cs="宋体"/>
        </w:rPr>
        <w:t>个音频输出接口</w:t>
      </w:r>
    </w:p>
    <w:p>
      <w:pPr>
        <w:numPr>
          <w:ilvl w:val="0"/>
          <w:numId w:val="1"/>
        </w:numPr>
        <w:spacing w:line="360" w:lineRule="auto"/>
        <w:ind w:firstLine="147"/>
        <w:rPr>
          <w:rFonts w:ascii="宋体" w:hAnsi="宋体" w:cs="宋体"/>
        </w:rPr>
      </w:pPr>
      <w:r>
        <w:rPr>
          <w:rFonts w:hint="eastAsia" w:ascii="宋体" w:hAnsi="宋体" w:cs="宋体"/>
        </w:rPr>
        <w:t>报警输入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不少于</w:t>
      </w:r>
      <w:r>
        <w:rPr>
          <w:rFonts w:ascii="宋体" w:hAnsi="宋体" w:cs="宋体"/>
        </w:rPr>
        <w:t xml:space="preserve">2 </w:t>
      </w:r>
      <w:r>
        <w:rPr>
          <w:rFonts w:hint="eastAsia" w:ascii="宋体" w:hAnsi="宋体" w:cs="宋体"/>
        </w:rPr>
        <w:t>个开关量报警输入接口</w:t>
      </w:r>
    </w:p>
    <w:p>
      <w:pPr>
        <w:numPr>
          <w:ilvl w:val="0"/>
          <w:numId w:val="1"/>
        </w:numPr>
        <w:spacing w:line="360" w:lineRule="auto"/>
        <w:ind w:firstLine="147"/>
        <w:rPr>
          <w:rFonts w:ascii="宋体" w:hAnsi="宋体" w:cs="宋体"/>
        </w:rPr>
      </w:pPr>
      <w:r>
        <w:rPr>
          <w:rFonts w:hint="eastAsia" w:ascii="宋体" w:hAnsi="宋体" w:cs="宋体"/>
        </w:rPr>
        <w:t>报警输出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不少于</w:t>
      </w:r>
      <w:r>
        <w:rPr>
          <w:rFonts w:ascii="宋体" w:hAnsi="宋体" w:cs="宋体"/>
        </w:rPr>
        <w:t xml:space="preserve">2 </w:t>
      </w:r>
      <w:r>
        <w:rPr>
          <w:rFonts w:hint="eastAsia" w:ascii="宋体" w:hAnsi="宋体" w:cs="宋体"/>
        </w:rPr>
        <w:t>个开关量报警输出接口</w:t>
      </w:r>
    </w:p>
    <w:p>
      <w:pPr>
        <w:numPr>
          <w:ilvl w:val="0"/>
          <w:numId w:val="1"/>
        </w:numPr>
        <w:spacing w:line="360" w:lineRule="auto"/>
        <w:ind w:firstLine="147"/>
        <w:rPr>
          <w:rFonts w:ascii="宋体" w:hAnsi="宋体" w:cs="宋体"/>
        </w:rPr>
      </w:pPr>
      <w:r>
        <w:rPr>
          <w:rFonts w:ascii="宋体" w:hAnsi="宋体" w:cs="宋体"/>
        </w:rPr>
        <w:t xml:space="preserve">RS232 </w:t>
      </w:r>
      <w:r>
        <w:rPr>
          <w:rFonts w:hint="eastAsia" w:ascii="宋体" w:hAnsi="宋体" w:cs="宋体"/>
        </w:rPr>
        <w:t>接口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不少于</w:t>
      </w:r>
      <w:r>
        <w:rPr>
          <w:rFonts w:ascii="宋体" w:hAnsi="宋体" w:cs="宋体"/>
        </w:rPr>
        <w:t xml:space="preserve">2 </w:t>
      </w:r>
      <w:r>
        <w:rPr>
          <w:rFonts w:hint="eastAsia" w:ascii="宋体" w:hAnsi="宋体" w:cs="宋体"/>
        </w:rPr>
        <w:t>个</w:t>
      </w:r>
      <w:r>
        <w:rPr>
          <w:rFonts w:ascii="宋体" w:hAnsi="宋体" w:cs="宋体"/>
        </w:rPr>
        <w:t xml:space="preserve">RS232 </w:t>
      </w:r>
      <w:r>
        <w:rPr>
          <w:rFonts w:hint="eastAsia" w:ascii="宋体" w:hAnsi="宋体" w:cs="宋体"/>
        </w:rPr>
        <w:t>接口</w:t>
      </w:r>
    </w:p>
    <w:p>
      <w:pPr>
        <w:numPr>
          <w:ilvl w:val="0"/>
          <w:numId w:val="1"/>
        </w:numPr>
        <w:spacing w:line="360" w:lineRule="auto"/>
        <w:ind w:firstLine="147"/>
        <w:rPr>
          <w:rFonts w:ascii="宋体" w:hAnsi="宋体" w:cs="宋体"/>
        </w:rPr>
      </w:pPr>
      <w:r>
        <w:rPr>
          <w:rFonts w:ascii="宋体" w:hAnsi="宋体" w:cs="宋体"/>
        </w:rPr>
        <w:t xml:space="preserve">RS485 </w:t>
      </w:r>
      <w:r>
        <w:rPr>
          <w:rFonts w:hint="eastAsia" w:ascii="宋体" w:hAnsi="宋体" w:cs="宋体"/>
        </w:rPr>
        <w:t>接口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不少于</w:t>
      </w:r>
      <w:r>
        <w:rPr>
          <w:rFonts w:ascii="宋体" w:hAnsi="宋体" w:cs="宋体"/>
        </w:rPr>
        <w:t xml:space="preserve">2 </w:t>
      </w:r>
      <w:r>
        <w:rPr>
          <w:rFonts w:hint="eastAsia" w:ascii="宋体" w:hAnsi="宋体" w:cs="宋体"/>
        </w:rPr>
        <w:t>个</w:t>
      </w:r>
      <w:r>
        <w:rPr>
          <w:rFonts w:ascii="宋体" w:hAnsi="宋体" w:cs="宋体"/>
        </w:rPr>
        <w:t xml:space="preserve">RS485 </w:t>
      </w:r>
      <w:r>
        <w:rPr>
          <w:rFonts w:hint="eastAsia" w:ascii="宋体" w:hAnsi="宋体" w:cs="宋体"/>
        </w:rPr>
        <w:t>接口</w:t>
      </w:r>
    </w:p>
    <w:p>
      <w:pPr>
        <w:numPr>
          <w:ilvl w:val="0"/>
          <w:numId w:val="1"/>
        </w:numPr>
        <w:spacing w:line="360" w:lineRule="auto"/>
        <w:ind w:firstLine="147"/>
        <w:rPr>
          <w:rFonts w:ascii="宋体" w:hAnsi="宋体" w:cs="宋体"/>
        </w:rPr>
      </w:pPr>
      <w:r>
        <w:rPr>
          <w:rFonts w:ascii="宋体" w:hAnsi="宋体" w:cs="宋体"/>
        </w:rPr>
        <w:t xml:space="preserve">USB </w:t>
      </w:r>
      <w:r>
        <w:rPr>
          <w:rFonts w:hint="eastAsia" w:ascii="宋体" w:hAnsi="宋体" w:cs="宋体"/>
        </w:rPr>
        <w:t>接口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不少于</w:t>
      </w:r>
      <w:r>
        <w:rPr>
          <w:rFonts w:ascii="宋体" w:hAnsi="宋体" w:cs="宋体"/>
        </w:rPr>
        <w:t xml:space="preserve">1 </w:t>
      </w:r>
      <w:r>
        <w:rPr>
          <w:rFonts w:hint="eastAsia" w:ascii="宋体" w:hAnsi="宋体" w:cs="宋体"/>
        </w:rPr>
        <w:t>个</w:t>
      </w:r>
      <w:r>
        <w:rPr>
          <w:rFonts w:ascii="宋体" w:hAnsi="宋体" w:cs="宋体"/>
        </w:rPr>
        <w:t xml:space="preserve">USB3.0 </w:t>
      </w:r>
      <w:r>
        <w:rPr>
          <w:rFonts w:hint="eastAsia" w:ascii="宋体" w:hAnsi="宋体" w:cs="宋体"/>
        </w:rPr>
        <w:t>接口</w:t>
      </w:r>
    </w:p>
    <w:p>
      <w:pPr>
        <w:numPr>
          <w:ilvl w:val="0"/>
          <w:numId w:val="1"/>
        </w:numPr>
        <w:spacing w:line="360" w:lineRule="auto"/>
        <w:ind w:firstLine="147"/>
        <w:rPr>
          <w:rFonts w:ascii="宋体" w:hAnsi="宋体" w:cs="宋体"/>
        </w:rPr>
      </w:pPr>
      <w:r>
        <w:rPr>
          <w:rFonts w:hint="eastAsia" w:ascii="宋体" w:hAnsi="宋体" w:cs="宋体"/>
        </w:rPr>
        <w:t>数据存储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支持对通行车辆的信息（记录和图片）存储</w:t>
      </w:r>
    </w:p>
    <w:p>
      <w:pPr>
        <w:numPr>
          <w:ilvl w:val="0"/>
          <w:numId w:val="1"/>
        </w:numPr>
        <w:spacing w:line="360" w:lineRule="auto"/>
        <w:ind w:firstLine="147"/>
        <w:rPr>
          <w:rFonts w:ascii="宋体" w:hAnsi="宋体" w:cs="宋体"/>
        </w:rPr>
      </w:pPr>
      <w:r>
        <w:rPr>
          <w:rFonts w:hint="eastAsia" w:ascii="宋体" w:hAnsi="宋体" w:cs="宋体"/>
        </w:rPr>
        <w:t>视频录像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支持录像存储功能，存储时长根据设定的码流大小和配置的硬盘容量确定</w:t>
      </w:r>
    </w:p>
    <w:p>
      <w:pPr>
        <w:numPr>
          <w:ilvl w:val="0"/>
          <w:numId w:val="1"/>
        </w:numPr>
        <w:spacing w:line="360" w:lineRule="auto"/>
        <w:ind w:firstLine="147"/>
        <w:rPr>
          <w:rFonts w:ascii="宋体" w:hAnsi="宋体" w:cs="宋体"/>
        </w:rPr>
      </w:pPr>
      <w:r>
        <w:rPr>
          <w:rFonts w:hint="eastAsia" w:ascii="宋体" w:hAnsi="宋体" w:cs="宋体"/>
        </w:rPr>
        <w:t>上传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支持交通数据断点续传和手动重传功能</w:t>
      </w:r>
    </w:p>
    <w:p>
      <w:pPr>
        <w:numPr>
          <w:ilvl w:val="0"/>
          <w:numId w:val="1"/>
        </w:numPr>
        <w:spacing w:line="360" w:lineRule="auto"/>
        <w:ind w:firstLine="147"/>
        <w:rPr>
          <w:rFonts w:ascii="宋体" w:hAnsi="宋体" w:cs="宋体"/>
        </w:rPr>
      </w:pPr>
      <w:r>
        <w:rPr>
          <w:rFonts w:hint="eastAsia" w:ascii="宋体" w:hAnsi="宋体" w:cs="宋体"/>
        </w:rPr>
        <w:t>网络设置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支持设置双网段</w:t>
      </w:r>
      <w:r>
        <w:rPr>
          <w:rFonts w:ascii="宋体" w:hAnsi="宋体" w:cs="宋体"/>
        </w:rPr>
        <w:t>IP</w:t>
      </w:r>
    </w:p>
    <w:p>
      <w:pPr>
        <w:numPr>
          <w:ilvl w:val="0"/>
          <w:numId w:val="1"/>
        </w:numPr>
        <w:spacing w:line="360" w:lineRule="auto"/>
        <w:ind w:firstLine="147"/>
        <w:rPr>
          <w:rFonts w:ascii="宋体" w:hAnsi="宋体" w:cs="宋体"/>
        </w:rPr>
      </w:pPr>
      <w:r>
        <w:rPr>
          <w:rFonts w:hint="eastAsia" w:ascii="宋体" w:hAnsi="宋体" w:cs="宋体"/>
        </w:rPr>
        <w:t>电源</w:t>
      </w:r>
      <w:r>
        <w:rPr>
          <w:rFonts w:ascii="宋体" w:hAnsi="宋体" w:cs="宋体"/>
        </w:rPr>
        <w:t xml:space="preserve"> DC12V/12.5A </w:t>
      </w:r>
      <w:r>
        <w:rPr>
          <w:rFonts w:hint="eastAsia" w:ascii="宋体" w:hAnsi="宋体" w:cs="宋体"/>
        </w:rPr>
        <w:t>适配器</w:t>
      </w:r>
    </w:p>
    <w:p>
      <w:pPr>
        <w:numPr>
          <w:ilvl w:val="0"/>
          <w:numId w:val="1"/>
        </w:numPr>
        <w:spacing w:line="360" w:lineRule="auto"/>
        <w:ind w:firstLine="147"/>
        <w:rPr>
          <w:rFonts w:ascii="宋体" w:hAnsi="宋体" w:cs="宋体"/>
        </w:rPr>
      </w:pPr>
      <w:r>
        <w:rPr>
          <w:rFonts w:hint="eastAsia" w:ascii="宋体" w:hAnsi="宋体" w:cs="宋体"/>
        </w:rPr>
        <w:t>工作环境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工作温度</w:t>
      </w:r>
      <w:r>
        <w:rPr>
          <w:rFonts w:ascii="宋体" w:hAnsi="宋体" w:cs="宋体"/>
        </w:rPr>
        <w:t>-40</w:t>
      </w:r>
      <w:r>
        <w:rPr>
          <w:rFonts w:hint="eastAsia" w:ascii="宋体" w:hAnsi="宋体" w:cs="宋体"/>
        </w:rPr>
        <w:t>℃～</w:t>
      </w:r>
      <w:r>
        <w:rPr>
          <w:rFonts w:ascii="宋体" w:hAnsi="宋体" w:cs="宋体"/>
        </w:rPr>
        <w:t>85</w:t>
      </w:r>
      <w:r>
        <w:rPr>
          <w:rFonts w:hint="eastAsia" w:ascii="宋体" w:hAnsi="宋体" w:cs="宋体"/>
        </w:rPr>
        <w:t>℃、工作湿度</w:t>
      </w:r>
      <w:r>
        <w:rPr>
          <w:rFonts w:ascii="宋体" w:hAnsi="宋体" w:cs="宋体"/>
        </w:rPr>
        <w:t>10%</w:t>
      </w:r>
      <w:r>
        <w:rPr>
          <w:rFonts w:hint="eastAsia" w:ascii="宋体" w:hAnsi="宋体" w:cs="宋体"/>
        </w:rPr>
        <w:t>～</w:t>
      </w:r>
      <w:r>
        <w:rPr>
          <w:rFonts w:ascii="宋体" w:hAnsi="宋体" w:cs="宋体"/>
        </w:rPr>
        <w:t>90%</w:t>
      </w:r>
    </w:p>
    <w:p>
      <w:pPr>
        <w:spacing w:line="360" w:lineRule="auto"/>
        <w:ind w:left="420"/>
        <w:rPr>
          <w:rFonts w:ascii="宋体" w:hAnsi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7CC1F6"/>
    <w:multiLevelType w:val="singleLevel"/>
    <w:tmpl w:val="A67CC1F6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mMjdkYzhhZmJjOTJhYmMwMzk2YTc0NzA0NjMwMmMifQ=="/>
  </w:docVars>
  <w:rsids>
    <w:rsidRoot w:val="005C1BB6"/>
    <w:rsid w:val="00162D1A"/>
    <w:rsid w:val="0021466E"/>
    <w:rsid w:val="00237591"/>
    <w:rsid w:val="00247562"/>
    <w:rsid w:val="005755E9"/>
    <w:rsid w:val="005C1BB6"/>
    <w:rsid w:val="00E657A2"/>
    <w:rsid w:val="00FA0848"/>
    <w:rsid w:val="388E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681</Words>
  <Characters>893</Characters>
  <Lines>7</Lines>
  <Paragraphs>1</Paragraphs>
  <TotalTime>1</TotalTime>
  <ScaleCrop>false</ScaleCrop>
  <LinksUpToDate>false</LinksUpToDate>
  <CharactersWithSpaces>955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2022-06-24T09:57:00Z</dcterms:created>
  <dc:creator>Administrator</dc:creator>
  <cp:lastModifiedBy>fdh</cp:lastModifiedBy>
  <dcterms:modified xsi:type="dcterms:W3CDTF">2022-06-28T01:31:47Z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08170D56F19849A9ADDB5064F6410C8F</vt:lpwstr>
  </property>
</Properties>
</file>