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pacing w:val="16"/>
          <w:position w:val="-3"/>
          <w:sz w:val="24"/>
          <w:szCs w:val="24"/>
        </w:rPr>
        <w:t>附件：</w:t>
      </w:r>
      <w:r>
        <w:rPr>
          <w:rFonts w:hint="eastAsia" w:ascii="宋体" w:hAnsi="宋体" w:eastAsia="宋体" w:cs="宋体"/>
          <w:b/>
          <w:sz w:val="24"/>
          <w:szCs w:val="24"/>
        </w:rPr>
        <w:t>河南投资集团系统采购活动廉洁承诺书</w:t>
      </w:r>
    </w:p>
    <w:p>
      <w:pPr>
        <w:spacing w:line="480" w:lineRule="exact"/>
        <w:jc w:val="center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（供应商适用）</w:t>
      </w:r>
    </w:p>
    <w:p>
      <w:pPr>
        <w:spacing w:line="48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鹤壁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圣益电力服务有限公司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（采购单位）：</w:t>
      </w:r>
    </w:p>
    <w:p>
      <w:pPr>
        <w:spacing w:line="480" w:lineRule="exact"/>
        <w:ind w:firstLine="470" w:firstLineChars="196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为营造公开、公平、公正、诚实守信的采购环境，树立诚信守法的供应商形象，本人代表本单位在参与贵方</w:t>
      </w: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鹤淇300MW机组新建#2循环水泵变频室询比采购</w:t>
      </w:r>
      <w:bookmarkEnd w:id="0"/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</w:rPr>
        <w:t>活动中，作出以下承诺：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0392-293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6505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我方自愿将本承诺书作为采购投标文件的附件，具有同等的法律效力。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作为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（单位）法定代表人（授权代理人），已认真阅读了上述承诺，并向本单位员工作了宣传教育。</w:t>
      </w:r>
    </w:p>
    <w:p>
      <w:p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法定代表人或授权代理人签名：</w:t>
      </w:r>
    </w:p>
    <w:p>
      <w:pPr>
        <w:spacing w:line="480" w:lineRule="exact"/>
        <w:rPr>
          <w:rFonts w:hint="eastAsia" w:ascii="仿宋" w:hAnsi="仿宋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承诺单位（签章）：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年    月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TMzN2U3NmI4MmRkNzA5NWExYTBkZWQyNGU1YjYifQ=="/>
  </w:docVars>
  <w:rsids>
    <w:rsidRoot w:val="00000000"/>
    <w:rsid w:val="00CA2152"/>
    <w:rsid w:val="01A35880"/>
    <w:rsid w:val="06DB1492"/>
    <w:rsid w:val="09C73D6D"/>
    <w:rsid w:val="0A3A43A1"/>
    <w:rsid w:val="12010857"/>
    <w:rsid w:val="149723E9"/>
    <w:rsid w:val="1AE65A5B"/>
    <w:rsid w:val="1C742915"/>
    <w:rsid w:val="236916F9"/>
    <w:rsid w:val="23B7539C"/>
    <w:rsid w:val="24FC0C70"/>
    <w:rsid w:val="26B977D3"/>
    <w:rsid w:val="27500E50"/>
    <w:rsid w:val="29FC304F"/>
    <w:rsid w:val="32C831E1"/>
    <w:rsid w:val="338E4379"/>
    <w:rsid w:val="37025D9F"/>
    <w:rsid w:val="39FB7719"/>
    <w:rsid w:val="3AED2B51"/>
    <w:rsid w:val="422C10CD"/>
    <w:rsid w:val="441B3214"/>
    <w:rsid w:val="44A41837"/>
    <w:rsid w:val="52404242"/>
    <w:rsid w:val="56E347F6"/>
    <w:rsid w:val="5A3D7FDB"/>
    <w:rsid w:val="626A0AA5"/>
    <w:rsid w:val="628F6FAC"/>
    <w:rsid w:val="63CC417C"/>
    <w:rsid w:val="640B1E42"/>
    <w:rsid w:val="655C12E9"/>
    <w:rsid w:val="65B42745"/>
    <w:rsid w:val="694F27C3"/>
    <w:rsid w:val="6B024275"/>
    <w:rsid w:val="6D840AE2"/>
    <w:rsid w:val="6E320F6C"/>
    <w:rsid w:val="76CA48F7"/>
    <w:rsid w:val="7B7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tabs>
        <w:tab w:val="left" w:pos="219"/>
        <w:tab w:val="left" w:pos="420"/>
      </w:tabs>
      <w:ind w:firstLine="420" w:firstLineChars="100"/>
    </w:pPr>
  </w:style>
  <w:style w:type="paragraph" w:styleId="3">
    <w:name w:val="Body Text"/>
    <w:basedOn w:val="1"/>
    <w:qFormat/>
    <w:uiPriority w:val="99"/>
    <w:pPr>
      <w:widowControl w:val="0"/>
    </w:pPr>
    <w:rPr>
      <w:kern w:val="0"/>
      <w:sz w:val="20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693</Words>
  <Characters>716</Characters>
  <Lines>0</Lines>
  <Paragraphs>0</Paragraphs>
  <TotalTime>0</TotalTime>
  <ScaleCrop>false</ScaleCrop>
  <LinksUpToDate>false</LinksUpToDate>
  <CharactersWithSpaces>788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刘宇冰</cp:lastModifiedBy>
  <dcterms:modified xsi:type="dcterms:W3CDTF">2022-12-02T07:24:38Z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E4EFA4893B8D471C8266DF0F8D36FE96</vt:lpwstr>
  </property>
</Properties>
</file>